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D0711" w:rsidP="003F1F3C" w:rsidRDefault="00FD0711" w14:paraId="12E56873" w14:textId="7D25BEC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Pr="00C94D36"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5F43F4" w:rsidR="00F467C3" w:rsidP="242D7360" w:rsidRDefault="00452655" w14:paraId="1B381ECE" w14:textId="65ECB58E">
      <w:pPr>
        <w:spacing w:after="0" w:line="240" w:lineRule="auto"/>
        <w:jc w:val="center"/>
        <w:rPr>
          <w:rFonts w:ascii="Times New Roman" w:hAnsi="Times New Roman"/>
          <w:b w:val="1"/>
          <w:bCs w:val="1"/>
          <w:caps w:val="1"/>
          <w:sz w:val="24"/>
          <w:szCs w:val="24"/>
        </w:rPr>
      </w:pPr>
      <w:r w:rsidRPr="2FDF737F" w:rsidR="00452655">
        <w:rPr>
          <w:rFonts w:ascii="Times New Roman" w:hAnsi="Times New Roman"/>
          <w:b w:val="1"/>
          <w:bCs w:val="1"/>
          <w:caps w:val="1"/>
          <w:sz w:val="24"/>
          <w:szCs w:val="24"/>
        </w:rPr>
        <w:t>EDUCAȚIE FIZICĂ</w:t>
      </w:r>
      <w:r w:rsidRPr="2FDF737F" w:rsidR="09E34873">
        <w:rPr>
          <w:rFonts w:ascii="Times New Roman" w:hAnsi="Times New Roman"/>
          <w:b w:val="1"/>
          <w:bCs w:val="1"/>
          <w:caps w:val="1"/>
          <w:sz w:val="24"/>
          <w:szCs w:val="24"/>
        </w:rPr>
        <w:t xml:space="preserve"> I</w:t>
      </w:r>
      <w:r w:rsidRPr="2FDF737F" w:rsidR="52350220">
        <w:rPr>
          <w:rFonts w:ascii="Times New Roman" w:hAnsi="Times New Roman"/>
          <w:b w:val="1"/>
          <w:bCs w:val="1"/>
          <w:caps w:val="1"/>
          <w:sz w:val="24"/>
          <w:szCs w:val="24"/>
        </w:rPr>
        <w:t>I</w:t>
      </w:r>
      <w:r w:rsidRPr="2FDF737F" w:rsidR="00452655">
        <w:rPr>
          <w:rFonts w:ascii="Times New Roman" w:hAnsi="Times New Roman"/>
          <w:b w:val="1"/>
          <w:bCs w:val="1"/>
          <w:caps w:val="1"/>
          <w:sz w:val="24"/>
          <w:szCs w:val="24"/>
        </w:rPr>
        <w:t xml:space="preserve"> </w:t>
      </w:r>
      <w:r w:rsidRPr="2FDF737F" w:rsidR="003F1F3C">
        <w:rPr>
          <w:rFonts w:ascii="Times New Roman" w:hAnsi="Times New Roman"/>
          <w:b w:val="1"/>
          <w:bCs w:val="1"/>
          <w:caps w:val="1"/>
          <w:sz w:val="24"/>
          <w:szCs w:val="24"/>
        </w:rPr>
        <w:t>2025-2026</w:t>
      </w:r>
    </w:p>
    <w:p w:rsidRPr="00C94D36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Pr="00C94D36"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94D36" w:rsidR="00FD0711" w:rsidTr="00011494" w14:paraId="723F5BE3" w14:textId="77777777">
        <w:tc>
          <w:tcPr>
            <w:tcW w:w="3823" w:type="dxa"/>
          </w:tcPr>
          <w:p w:rsidRPr="00C94D36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C94D36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:rsidRPr="00C94D36" w:rsidR="00FD0711" w:rsidP="000B3BD0" w:rsidRDefault="00C116E4" w14:paraId="5E3D56FF" w14:textId="650CBD4F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Pr="00C94D36" w:rsidR="00C26673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</w:t>
            </w:r>
            <w:r w:rsidR="00EC314E">
              <w:rPr>
                <w:sz w:val="24"/>
                <w:szCs w:val="24"/>
              </w:rPr>
              <w:t xml:space="preserve">A </w:t>
            </w:r>
            <w:r w:rsidRPr="00C94D36">
              <w:rPr>
                <w:sz w:val="24"/>
                <w:szCs w:val="24"/>
              </w:rPr>
              <w:t>Bucure</w:t>
            </w:r>
            <w:r w:rsidRPr="00C94D36" w:rsidR="001B1709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Pr="008F61D0" w:rsidR="00801F5E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Pr="00801F5E" w:rsidR="00801F5E">
              <w:rPr>
                <w:sz w:val="24"/>
                <w:szCs w:val="24"/>
              </w:rPr>
              <w:t>Centrul Universitar Pitești</w:t>
            </w:r>
          </w:p>
        </w:tc>
      </w:tr>
      <w:tr w:rsidRPr="00C94D36" w:rsidR="00FD0711" w:rsidTr="00011494" w14:paraId="3BA60826" w14:textId="77777777">
        <w:tc>
          <w:tcPr>
            <w:tcW w:w="3823" w:type="dxa"/>
          </w:tcPr>
          <w:p w:rsidRPr="00C94D36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:rsidRPr="008264F3" w:rsidR="00FD0711" w:rsidP="000B3BD0" w:rsidRDefault="00011494" w14:paraId="50BB472A" w14:textId="519AE7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 xml:space="preserve">Facultatea </w:t>
            </w:r>
            <w:r w:rsidRPr="008264F3" w:rsidR="008264F3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Pr="00C94D36" w:rsidR="00FD0711" w:rsidTr="00011494" w14:paraId="574A0553" w14:textId="77777777">
        <w:tc>
          <w:tcPr>
            <w:tcW w:w="3823" w:type="dxa"/>
          </w:tcPr>
          <w:p w:rsidRPr="00C94D36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:rsidRPr="008264F3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FD0711" w:rsidTr="00011494" w14:paraId="56B65CAC" w14:textId="77777777">
        <w:tc>
          <w:tcPr>
            <w:tcW w:w="3823" w:type="dxa"/>
          </w:tcPr>
          <w:p w:rsidRPr="00C94D36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Pr="00C94D36"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:rsidRPr="00C94D36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A32B38" w:rsidTr="00011494" w14:paraId="06D8832E" w14:textId="77777777">
        <w:tc>
          <w:tcPr>
            <w:tcW w:w="3823" w:type="dxa"/>
          </w:tcPr>
          <w:p w:rsidRPr="00C94D36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:rsidRPr="00C94D36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94D36" w:rsidR="00FD0711" w:rsidTr="00011494" w14:paraId="364B4DCD" w14:textId="77777777">
        <w:tc>
          <w:tcPr>
            <w:tcW w:w="3823" w:type="dxa"/>
          </w:tcPr>
          <w:p w:rsidRPr="00C94D36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Pr="00C94D36"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:rsidRPr="00C94D36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94D36" w:rsidR="00D46EF7" w:rsidTr="00011494" w14:paraId="456B9D7C" w14:textId="77777777">
        <w:tc>
          <w:tcPr>
            <w:tcW w:w="3823" w:type="dxa"/>
          </w:tcPr>
          <w:p w:rsidRPr="00C94D36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:rsidRPr="00C94D36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94D36" w:rsidR="003F1F3C" w:rsidTr="00011494" w14:paraId="375B37EE" w14:textId="77777777">
        <w:tc>
          <w:tcPr>
            <w:tcW w:w="3823" w:type="dxa"/>
          </w:tcPr>
          <w:p w:rsidRPr="00C94D36" w:rsidR="003F1F3C" w:rsidP="003F1F3C" w:rsidRDefault="003F1F3C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:rsidRPr="00C94D36" w:rsidR="003F1F3C" w:rsidP="003F1F3C" w:rsidRDefault="00B9089D" w14:paraId="34157CA3" w14:textId="6EFA8C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</w:t>
            </w:r>
            <w:r w:rsidR="003F1F3C">
              <w:rPr>
                <w:rFonts w:ascii="Times New Roman" w:hAnsi="Times New Roman"/>
                <w:sz w:val="24"/>
                <w:szCs w:val="24"/>
              </w:rPr>
              <w:t>Câmpulung</w:t>
            </w:r>
            <w:r>
              <w:rPr>
                <w:rFonts w:ascii="Times New Roman" w:hAnsi="Times New Roman"/>
                <w:sz w:val="24"/>
                <w:szCs w:val="24"/>
              </w:rPr>
              <w:t>/Vâlcea/Slatina</w:t>
            </w:r>
          </w:p>
        </w:tc>
      </w:tr>
    </w:tbl>
    <w:p w:rsidRPr="00C94D36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Pr="00C94D36" w:rsidR="00FD0711" w:rsidTr="2FDF737F" w14:paraId="57E36C1D" w14:textId="77777777">
        <w:tc>
          <w:tcPr>
            <w:tcW w:w="2903" w:type="dxa"/>
            <w:gridSpan w:val="3"/>
            <w:tcMar/>
          </w:tcPr>
          <w:p w:rsidRPr="00C94D36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C94D36"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C94D36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  <w:tcMar/>
          </w:tcPr>
          <w:p w:rsidRPr="00CF4EDC" w:rsidR="001F003F" w:rsidP="242D7360" w:rsidRDefault="00452655" w14:paraId="3996590F" w14:textId="7BD623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2FDF737F" w:rsidR="00452655">
              <w:rPr>
                <w:rFonts w:ascii="Times New Roman" w:hAnsi="Times New Roman"/>
                <w:sz w:val="24"/>
                <w:szCs w:val="24"/>
              </w:rPr>
              <w:t>EDUCAȚIE FIZICĂ</w:t>
            </w:r>
            <w:r w:rsidRPr="2FDF737F" w:rsidR="4BD8B937">
              <w:rPr>
                <w:rFonts w:ascii="Times New Roman" w:hAnsi="Times New Roman"/>
                <w:sz w:val="24"/>
                <w:szCs w:val="24"/>
              </w:rPr>
              <w:t xml:space="preserve"> I</w:t>
            </w:r>
            <w:r w:rsidRPr="2FDF737F" w:rsidR="16A1BC9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</w:tr>
      <w:tr w:rsidRPr="00C94D36" w:rsidR="00FD0711" w:rsidTr="2FDF737F" w14:paraId="3B211D2A" w14:textId="77777777">
        <w:tc>
          <w:tcPr>
            <w:tcW w:w="4492" w:type="dxa"/>
            <w:gridSpan w:val="5"/>
            <w:tcMar/>
          </w:tcPr>
          <w:p w:rsidRPr="00C94D36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  <w:tcMar/>
          </w:tcPr>
          <w:p w:rsidRPr="00C94D36" w:rsidR="002441A3" w:rsidP="000B3BD0" w:rsidRDefault="00452655" w14:paraId="7D0EC825" w14:textId="4B0B0AB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Pr="00C94D36" w:rsidR="00FD0711" w:rsidTr="2FDF737F" w14:paraId="4C0392E2" w14:textId="77777777">
        <w:tc>
          <w:tcPr>
            <w:tcW w:w="4492" w:type="dxa"/>
            <w:gridSpan w:val="5"/>
            <w:tcMar/>
          </w:tcPr>
          <w:p w:rsidRPr="00C94D36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Pr="00C94D36"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  <w:tcMar/>
          </w:tcPr>
          <w:p w:rsidRPr="00C94D36" w:rsidR="002441A3" w:rsidP="000B3BD0" w:rsidRDefault="00452655" w14:paraId="4CA0B319" w14:textId="3C4BC1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Pr="00C94D36" w:rsidR="00D06D4B" w:rsidTr="2FDF737F" w14:paraId="3BE3C0BE" w14:textId="77777777">
        <w:tc>
          <w:tcPr>
            <w:tcW w:w="1980" w:type="dxa"/>
            <w:tcMar/>
          </w:tcPr>
          <w:p w:rsidRPr="00C94D36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  <w:tcMar/>
          </w:tcPr>
          <w:p w:rsidRPr="00C94D36" w:rsidR="00FD0711" w:rsidP="000B3BD0" w:rsidRDefault="003F1F3C" w14:paraId="2D1E475E" w14:textId="413AD3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624" w:type="dxa"/>
            <w:gridSpan w:val="2"/>
            <w:tcMar/>
          </w:tcPr>
          <w:p w:rsidRPr="00C94D36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  <w:tcMar/>
          </w:tcPr>
          <w:p w:rsidRPr="00C94D36" w:rsidR="00FD0711" w:rsidP="000B3BD0" w:rsidRDefault="00C116E4" w14:paraId="300B9719" w14:textId="5B22E94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D27299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  <w:tcMar/>
          </w:tcPr>
          <w:p w:rsidRPr="00C94D36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  <w:tcMar/>
          </w:tcPr>
          <w:p w:rsidRPr="00C94D36" w:rsidR="00FD0711" w:rsidP="000B3BD0" w:rsidRDefault="00CF4EDC" w14:paraId="5453D953" w14:textId="25C382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74" w:type="dxa"/>
            <w:tcMar/>
          </w:tcPr>
          <w:p w:rsidRPr="00C94D36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  <w:tcMar/>
          </w:tcPr>
          <w:p w:rsidRPr="00C94D36" w:rsidR="00FD0711" w:rsidP="000B3BD0" w:rsidRDefault="00D605BE" w14:paraId="38374877" w14:textId="63BED9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Pr="00C94D36" w:rsidR="007A1B42" w:rsidTr="2FDF737F" w14:paraId="14E46E6F" w14:textId="24CDA01A">
        <w:trPr>
          <w:trHeight w:val="152"/>
        </w:trPr>
        <w:tc>
          <w:tcPr>
            <w:tcW w:w="2689" w:type="dxa"/>
            <w:gridSpan w:val="2"/>
            <w:tcMar/>
          </w:tcPr>
          <w:p w:rsidRPr="00C94D36" w:rsidR="00204311" w:rsidP="004D0446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  <w:tcMar/>
          </w:tcPr>
          <w:p w:rsidRPr="00C94D36" w:rsidR="00204311" w:rsidP="004D0446" w:rsidRDefault="00452655" w14:paraId="03F77098" w14:textId="7DC9F6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</w:t>
            </w:r>
          </w:p>
        </w:tc>
        <w:tc>
          <w:tcPr>
            <w:tcW w:w="2391" w:type="dxa"/>
            <w:gridSpan w:val="4"/>
            <w:tcMar/>
          </w:tcPr>
          <w:p w:rsidRPr="00C94D36" w:rsidR="00204311" w:rsidP="004D0446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  <w:tcMar/>
          </w:tcPr>
          <w:p w:rsidRPr="00F768FE" w:rsidR="00204311" w:rsidP="004D0446" w:rsidRDefault="003F1F3C" w14:paraId="7F83CE32" w14:textId="54E99A41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57737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:rsidRPr="00C94D36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Pr="00C94D36" w:rsidR="001B1709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Pr="00C94D36" w:rsidR="00FD0711" w:rsidTr="00801F5E" w14:paraId="02F8C437" w14:textId="77777777">
        <w:tc>
          <w:tcPr>
            <w:tcW w:w="3681" w:type="dxa"/>
          </w:tcPr>
          <w:p w:rsidRPr="00C94D36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Pr="00C94D36"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:rsidRPr="00C94D36" w:rsidR="00FD0711" w:rsidP="000B3BD0" w:rsidRDefault="00452655" w14:paraId="6CEAB724" w14:textId="13A094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</w:tcPr>
          <w:p w:rsidRPr="00C94D36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:rsidRPr="00C94D36" w:rsidR="00FD0711" w:rsidP="00452655" w:rsidRDefault="00452655" w14:paraId="7DB3CF51" w14:textId="21A305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671" w:type="dxa"/>
          </w:tcPr>
          <w:p w:rsidRPr="00C94D36" w:rsidR="00FD0711" w:rsidP="00C176B6" w:rsidRDefault="00FD0711" w14:paraId="7625568D" w14:textId="700318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C94D36" w:rsidR="00FD0711" w:rsidP="004D0446" w:rsidRDefault="003F1F3C" w14:paraId="11765071" w14:textId="5564FF0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FD0711" w:rsidTr="00801F5E" w14:paraId="5F470B7C" w14:textId="77777777">
        <w:tc>
          <w:tcPr>
            <w:tcW w:w="3681" w:type="dxa"/>
            <w:shd w:val="clear" w:color="auto" w:fill="D9D9D9"/>
          </w:tcPr>
          <w:p w:rsidRPr="00C94D36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Pr="00C94D36"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Pr="00C94D36" w:rsidR="00C6278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:rsidRPr="00C94D36" w:rsidR="00FD0711" w:rsidP="000B3BD0" w:rsidRDefault="00452655" w14:paraId="45890212" w14:textId="5B976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984" w:type="dxa"/>
            <w:gridSpan w:val="2"/>
            <w:shd w:val="clear" w:color="auto" w:fill="D9D9D9"/>
          </w:tcPr>
          <w:p w:rsidRPr="00C94D36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Pr="00C94D36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:rsidRPr="00C94D36" w:rsidR="00FD0711" w:rsidP="00452655" w:rsidRDefault="00452655" w14:paraId="794B634A" w14:textId="0611AD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671" w:type="dxa"/>
            <w:shd w:val="clear" w:color="auto" w:fill="D9D9D9"/>
          </w:tcPr>
          <w:p w:rsidRPr="00C94D36" w:rsidR="00FD0711" w:rsidP="00C176B6" w:rsidRDefault="00FD0711" w14:paraId="5C2D0A56" w14:textId="51319A5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C94D36" w:rsidR="00FD0711" w:rsidP="004D0446" w:rsidRDefault="003F1F3C" w14:paraId="46F27A35" w14:textId="268C80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Pr="00C94D36" w:rsidR="00FD0711" w:rsidTr="002812A5" w14:paraId="5505ED6B" w14:textId="77777777">
        <w:tc>
          <w:tcPr>
            <w:tcW w:w="9470" w:type="dxa"/>
            <w:gridSpan w:val="6"/>
          </w:tcPr>
          <w:p w:rsidRPr="00C94D36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:rsidRPr="00C94D36" w:rsidR="00FD0711" w:rsidP="004D0446" w:rsidRDefault="00452655" w14:paraId="1769E86A" w14:textId="5440CC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Pr="00C94D36" w:rsidR="009B751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 w:rsidR="00FD0711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C94D36" w:rsidR="0065472F" w:rsidTr="00CB58A7" w14:paraId="02D3FB4C" w14:textId="77777777">
        <w:trPr>
          <w:trHeight w:val="972"/>
        </w:trPr>
        <w:tc>
          <w:tcPr>
            <w:tcW w:w="9470" w:type="dxa"/>
            <w:gridSpan w:val="6"/>
          </w:tcPr>
          <w:p w:rsidRPr="00C94D36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Pr="00C94D36"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F720393" w14:textId="2E989A3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Pr="00C94D36"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="00452655" w:rsidP="004D0446" w:rsidRDefault="00452655" w14:paraId="4AF01C25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9B751A" w:rsidP="004D0446" w:rsidRDefault="00452655" w14:paraId="34001936" w14:textId="388B16A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Pr="00C94D36" w:rsidR="00FD0711" w:rsidTr="002812A5" w14:paraId="4D18A6AB" w14:textId="77777777">
        <w:tc>
          <w:tcPr>
            <w:tcW w:w="9470" w:type="dxa"/>
            <w:gridSpan w:val="6"/>
          </w:tcPr>
          <w:p w:rsidRPr="00C94D36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C94D36" w:rsidR="00FD0711" w:rsidP="004D0446" w:rsidRDefault="00452655" w14:paraId="1D9736A9" w14:textId="28BA429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FD0711" w:rsidTr="002812A5" w14:paraId="3F6B30D3" w14:textId="77777777">
        <w:tc>
          <w:tcPr>
            <w:tcW w:w="9470" w:type="dxa"/>
            <w:gridSpan w:val="6"/>
          </w:tcPr>
          <w:p w:rsidRPr="00C94D36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:rsidRPr="00C94D36" w:rsidR="00FD0711" w:rsidP="004D0446" w:rsidRDefault="00452655" w14:paraId="43E19057" w14:textId="4FFCD9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8092B" w:rsidTr="002812A5" w14:paraId="23FA439D" w14:textId="77777777">
        <w:tc>
          <w:tcPr>
            <w:tcW w:w="9470" w:type="dxa"/>
            <w:gridSpan w:val="6"/>
          </w:tcPr>
          <w:p w:rsidRPr="00C94D36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C94D36" w:rsidR="00A8092B" w:rsidP="004D0446" w:rsidRDefault="00A8092B" w14:paraId="07034853" w14:textId="1364CD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50E327D1" w14:textId="7F0C7B0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</w:tr>
      <w:tr w:rsidRPr="00C94D36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0E134E17" w14:textId="7C4C252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Pr="00C94D36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Pr="00C94D36"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32F2FDA1" w14:textId="203CE10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</w:tbl>
    <w:p w:rsidRPr="00C94D36"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Pr="00C94D36" w:rsidR="00B609FA" w:rsidTr="0075757C" w14:paraId="1D7E0122" w14:textId="77777777">
        <w:tc>
          <w:tcPr>
            <w:tcW w:w="4248" w:type="dxa"/>
          </w:tcPr>
          <w:p w:rsidRPr="00C94D36" w:rsidR="00B609FA" w:rsidP="000B3BD0" w:rsidRDefault="00B609FA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:rsidRPr="004D0446" w:rsidR="00B609FA" w:rsidP="004D0446" w:rsidRDefault="003154FD" w14:paraId="2F95B643" w14:textId="44BD9A45">
            <w:pPr>
              <w:pStyle w:val="NoSpacing"/>
              <w:jc w:val="both"/>
            </w:pPr>
            <w:r>
              <w:t>-</w:t>
            </w:r>
          </w:p>
        </w:tc>
      </w:tr>
      <w:tr w:rsidRPr="00C94D36" w:rsidR="00B609FA" w:rsidTr="0075757C" w14:paraId="2114D3A9" w14:textId="77777777">
        <w:tc>
          <w:tcPr>
            <w:tcW w:w="4248" w:type="dxa"/>
          </w:tcPr>
          <w:p w:rsidRPr="00C94D36" w:rsidR="00B609FA" w:rsidP="000B3BD0" w:rsidRDefault="00B609FA" w14:paraId="05FE3232" w14:textId="624BEA78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4.2 de </w:t>
            </w:r>
            <w:r w:rsidRPr="00C94D36" w:rsidR="00D605BE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6208" w:type="dxa"/>
          </w:tcPr>
          <w:p w:rsidRPr="003109F9" w:rsidR="008421F0" w:rsidP="00CF1D5B" w:rsidRDefault="003109F9" w14:paraId="03D86E87" w14:textId="7338284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Capacitate de efort fizic</w:t>
            </w:r>
          </w:p>
        </w:tc>
      </w:tr>
    </w:tbl>
    <w:p w:rsidRPr="00C94D36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Pr="00C94D36" w:rsidR="003C430C">
        <w:rPr>
          <w:rFonts w:ascii="Times New Roman" w:hAnsi="Times New Roman"/>
          <w:b/>
          <w:sz w:val="24"/>
          <w:szCs w:val="24"/>
        </w:rPr>
        <w:t>pentru desfă</w:t>
      </w:r>
      <w:r w:rsidRPr="00C94D36" w:rsidR="001B1709">
        <w:rPr>
          <w:rFonts w:ascii="Times New Roman" w:hAnsi="Times New Roman"/>
          <w:b/>
          <w:sz w:val="24"/>
          <w:szCs w:val="24"/>
        </w:rPr>
        <w:t>ș</w:t>
      </w:r>
      <w:r w:rsidRPr="00C94D36" w:rsidR="003C430C">
        <w:rPr>
          <w:rFonts w:ascii="Times New Roman" w:hAnsi="Times New Roman"/>
          <w:b/>
          <w:sz w:val="24"/>
          <w:szCs w:val="24"/>
        </w:rPr>
        <w:t>urarea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3C430C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C94D36" w:rsidR="00FD0711" w:rsidTr="6B7653A3" w14:paraId="312E0DE7" w14:textId="77777777">
        <w:tc>
          <w:tcPr>
            <w:tcW w:w="2405" w:type="dxa"/>
          </w:tcPr>
          <w:p w:rsidRPr="00C94D36" w:rsidR="00FD0711" w:rsidP="000B3BD0" w:rsidRDefault="00FD0711" w14:paraId="5FCC0C5A" w14:textId="5A6AD6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:rsidRPr="00C94D36" w:rsidR="00E20BD3" w:rsidP="003109F9" w:rsidRDefault="003109F9" w14:paraId="3202D18E" w14:textId="5D9A5704">
            <w:pPr>
              <w:spacing w:after="0" w:line="240" w:lineRule="auto"/>
              <w:ind w:left="64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Pr="00C94D36" w:rsidR="00FD0711" w:rsidTr="6B7653A3" w14:paraId="30197A50" w14:textId="77777777">
        <w:tc>
          <w:tcPr>
            <w:tcW w:w="2405" w:type="dxa"/>
          </w:tcPr>
          <w:p w:rsidRPr="00C94D36" w:rsidR="00FD0711" w:rsidP="000B3BD0" w:rsidRDefault="00FD0711" w14:paraId="4ED81E2D" w14:textId="4FB5D3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5.2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:rsidR="003109F9" w:rsidP="003109F9" w:rsidRDefault="003109F9" w14:paraId="322B7114" w14:textId="77777777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Pr="003109F9" w:rsidR="00D31C96" w:rsidP="003109F9" w:rsidRDefault="003109F9" w14:paraId="540A7438" w14:textId="7536E99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Sala/teren de sport,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m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ateriale didactice specifice</w:t>
            </w:r>
          </w:p>
        </w:tc>
      </w:tr>
    </w:tbl>
    <w:p w:rsidRPr="00C94D36" w:rsidR="00D31C96" w:rsidP="00E176AD" w:rsidRDefault="00D31C96" w14:paraId="0F1EE6D9" w14:textId="2D8965D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Pr="00C94D36"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C94D36" w:rsidR="00733BD4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B9089D" w:rsidR="008739AC" w:rsidP="00B9089D" w:rsidRDefault="003109F9" w14:paraId="03D1FA29" w14:textId="127D8A9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val="en-US"/>
        </w:rPr>
      </w:pPr>
      <w:r w:rsidRPr="003109F9">
        <w:rPr>
          <w:rFonts w:ascii="Times New Roman" w:hAnsi="Times New Roman"/>
          <w:sz w:val="24"/>
          <w:szCs w:val="24"/>
          <w:lang w:val="en-US"/>
        </w:rPr>
        <w:t>Asigurarea efectelor de compensare asupra activităţii intelectuale, a tratamentului asupra sedentarismului, stresului şi oboselii</w:t>
      </w:r>
      <w:r>
        <w:rPr>
          <w:rFonts w:ascii="Times New Roman" w:hAnsi="Times New Roman"/>
          <w:sz w:val="24"/>
          <w:szCs w:val="24"/>
          <w:lang w:val="en-US"/>
        </w:rPr>
        <w:t>.</w:t>
      </w:r>
    </w:p>
    <w:p w:rsidRPr="00C94D36" w:rsidR="0091383B" w:rsidP="00D06D4B" w:rsidRDefault="000B3BD0" w14:paraId="581229AD" w14:textId="6ABA207D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Pr="00C94D36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D31C96">
        <w:rPr>
          <w:rFonts w:ascii="Times New Roman" w:hAnsi="Times New Roman"/>
          <w:b/>
          <w:sz w:val="24"/>
          <w:szCs w:val="24"/>
        </w:rPr>
        <w:t>ării</w:t>
      </w:r>
      <w:r w:rsidRPr="00C94D36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99"/>
        <w:gridCol w:w="9457"/>
      </w:tblGrid>
      <w:tr w:rsidRPr="00C94D36" w:rsidR="00FD0711" w:rsidTr="0013016E" w14:paraId="44888664" w14:textId="77777777">
        <w:trPr>
          <w:cantSplit/>
          <w:trHeight w:val="1445"/>
        </w:trPr>
        <w:tc>
          <w:tcPr>
            <w:tcW w:w="1008" w:type="dxa"/>
            <w:textDirection w:val="btLr"/>
            <w:vAlign w:val="center"/>
          </w:tcPr>
          <w:p w:rsidRPr="00C94D36" w:rsidR="00FD0711" w:rsidP="0013016E" w:rsidRDefault="002A2A27" w14:paraId="621ABFCF" w14:textId="721DE441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:rsidRPr="001B7517" w:rsidR="001B7517" w:rsidP="00B94A6D" w:rsidRDefault="001B7517" w14:paraId="66942A2D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Cunoaște și explică conceptele fundamentale ale managementului educațional în corelare cu principiile organizării grupurilor de copii/elevi</w:t>
            </w:r>
          </w:p>
          <w:p w:rsidRPr="001B7517" w:rsidR="001B7517" w:rsidP="00B94A6D" w:rsidRDefault="001B7517" w14:paraId="5D22DE75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caracteristicile socio-psiho-pedagogice ale mediului educațional</w:t>
            </w:r>
          </w:p>
          <w:p w:rsidRPr="001B7517" w:rsidR="0013016E" w:rsidP="00B94A6D" w:rsidRDefault="001B7517" w14:paraId="1285154D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Explică normele comportamentale și regulile de organizare și funcționare a grupurilor de elevi</w:t>
            </w:r>
          </w:p>
          <w:p w:rsidRPr="001B7517" w:rsidR="001B7517" w:rsidP="00B94A6D" w:rsidRDefault="001B7517" w14:paraId="706D109A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structura și funcționarea echipelor din cadrul organizației școlare</w:t>
            </w:r>
          </w:p>
          <w:p w:rsidRPr="0013016E" w:rsidR="001B7517" w:rsidP="00B94A6D" w:rsidRDefault="001B7517" w14:paraId="373D44E3" w14:textId="2322D3F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Identifică specificul organizării și comunicării echipelor din cadrul instituției școlare</w:t>
            </w:r>
          </w:p>
        </w:tc>
      </w:tr>
      <w:tr w:rsidRPr="00C94D36" w:rsidR="00FD0711" w:rsidTr="00C411A2" w14:paraId="110936E3" w14:textId="77777777">
        <w:trPr>
          <w:cantSplit/>
          <w:trHeight w:val="1125"/>
        </w:trPr>
        <w:tc>
          <w:tcPr>
            <w:tcW w:w="1008" w:type="dxa"/>
            <w:textDirection w:val="btLr"/>
            <w:vAlign w:val="center"/>
          </w:tcPr>
          <w:p w:rsidRPr="00C94D36" w:rsidR="00FD0711" w:rsidP="0013016E" w:rsidRDefault="00E5213F" w14:paraId="44988092" w14:textId="7FCA76EA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:rsidRPr="001B7517" w:rsidR="001B7517" w:rsidP="00B94A6D" w:rsidRDefault="001B7517" w14:paraId="74CD1EAE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Utilizează strategii manageriale și didactice adecvate nevoilor grupurilor de copii/elevi</w:t>
            </w:r>
          </w:p>
          <w:p w:rsidRPr="001B7517" w:rsidR="001B7517" w:rsidP="00B94A6D" w:rsidRDefault="001B7517" w14:paraId="7C1EEA93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Organizează în mod eficient spațiul de învățare prin valorificarea resurselor variate</w:t>
            </w:r>
          </w:p>
          <w:p w:rsidRPr="001B7517" w:rsidR="00C411A2" w:rsidP="00B94A6D" w:rsidRDefault="001B7517" w14:paraId="199D4433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Selectează și aplică tehnici de asigurare a coeziunii grupurilor de copii/elevi</w:t>
            </w:r>
          </w:p>
          <w:p w:rsidRPr="001B7517" w:rsidR="001B7517" w:rsidP="00B94A6D" w:rsidRDefault="001B7517" w14:paraId="49032584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Planifică și organizează activități în cadrul echipelor</w:t>
            </w:r>
          </w:p>
          <w:p w:rsidRPr="00C411A2" w:rsidR="001B7517" w:rsidP="00B94A6D" w:rsidRDefault="001B7517" w14:paraId="29893D81" w14:textId="18C31FAF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Rezolvă sarcini utilizează metode bazate pe colaborare în cadrul echipelor de lucru profesionale</w:t>
            </w:r>
          </w:p>
        </w:tc>
      </w:tr>
      <w:tr w:rsidRPr="00C94D36" w:rsidR="002A2A27" w:rsidTr="5B232E0B" w14:paraId="22C94215" w14:textId="77777777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:rsidRPr="00C94D36"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:rsidR="00C411A2" w:rsidP="00C411A2" w:rsidRDefault="00C411A2" w14:paraId="227F6D1C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Pr="001B7517" w:rsidR="001B7517" w:rsidP="00B94A6D" w:rsidRDefault="001B7517" w14:paraId="14BA2EC2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Acceptă în mod responsabil rolul de manager al clasei și ia decizii adecvate</w:t>
            </w:r>
          </w:p>
          <w:p w:rsidRPr="001B7517" w:rsidR="001B7517" w:rsidP="00B94A6D" w:rsidRDefault="001B7517" w14:paraId="45A0828C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Menține în mod autonom un climat pozitiv și incluziv contribuind la responsabilizarea copiilor/elevilor</w:t>
            </w:r>
          </w:p>
          <w:p w:rsidRPr="001B7517" w:rsidR="00C411A2" w:rsidP="00B94A6D" w:rsidRDefault="001B7517" w14:paraId="17DE9EFD" w14:textId="77777777">
            <w:pPr>
              <w:numPr>
                <w:ilvl w:val="0"/>
                <w:numId w:val="8"/>
              </w:num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Susține o cultură democratică a participării și implicării responsabile a copiilor/elevilor în activitățile educaționale</w:t>
            </w:r>
          </w:p>
          <w:p w:rsidRPr="001B7517" w:rsidR="001B7517" w:rsidP="00B94A6D" w:rsidRDefault="001B7517" w14:paraId="0C7D5B0C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Colaborează activ și responsabil cu colegii în implementarea proiectelor/activităților asumate</w:t>
            </w:r>
          </w:p>
          <w:p w:rsidRPr="00C411A2" w:rsidR="001B7517" w:rsidP="00B94A6D" w:rsidRDefault="001B7517" w14:paraId="4E90C458" w14:textId="401AA145">
            <w:pPr>
              <w:numPr>
                <w:ilvl w:val="0"/>
                <w:numId w:val="8"/>
              </w:num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Își asumă responsabilitatea participării și deciziei în cadrul echipelor de lucru profesionale</w:t>
            </w:r>
          </w:p>
        </w:tc>
      </w:tr>
    </w:tbl>
    <w:p w:rsidR="007C6BB6" w:rsidP="00D9632C" w:rsidRDefault="000B3BD0" w14:paraId="2C196F8A" w14:textId="6DEF79C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Pr="00C94D36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Pr="00C94D36"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B9089D" w:rsidP="00B9089D" w:rsidRDefault="00B9089D" w14:paraId="1A8FA4ED" w14:textId="09A591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9089D">
        <w:rPr>
          <w:rFonts w:ascii="Times New Roman" w:hAnsi="Times New Roman"/>
          <w:sz w:val="24"/>
          <w:szCs w:val="24"/>
        </w:rPr>
        <w:t>Practice, intuitive, verbale şi evaluative</w:t>
      </w:r>
    </w:p>
    <w:p w:rsidRPr="00B9089D" w:rsidR="002A2A27" w:rsidP="000B3BD0" w:rsidRDefault="007927E2" w14:paraId="757EC3D2" w14:textId="753B79F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Pr="00C94D36" w:rsidR="003D0D85">
        <w:rPr>
          <w:rFonts w:ascii="Times New Roman" w:hAnsi="Times New Roman"/>
          <w:b/>
          <w:sz w:val="24"/>
          <w:szCs w:val="24"/>
        </w:rPr>
        <w:t xml:space="preserve">. </w:t>
      </w:r>
      <w:r w:rsidRPr="00C94D36" w:rsidR="00FD0711">
        <w:rPr>
          <w:rFonts w:ascii="Times New Roman" w:hAnsi="Times New Roman"/>
          <w:b/>
          <w:sz w:val="24"/>
          <w:szCs w:val="24"/>
        </w:rPr>
        <w:t>Con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FD0711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10537"/>
      </w:tblGrid>
      <w:tr w:rsidRPr="00C94D36" w:rsidR="00AD6760" w:rsidTr="00E176AD" w14:paraId="14972563" w14:textId="77777777">
        <w:trPr>
          <w:jc w:val="center"/>
        </w:trPr>
        <w:tc>
          <w:tcPr>
            <w:tcW w:w="10537" w:type="dxa"/>
            <w:vAlign w:val="center"/>
          </w:tcPr>
          <w:p w:rsidRPr="00C94D36" w:rsidR="00AD6760" w:rsidP="000B3BD0" w:rsidRDefault="00AD6760" w14:paraId="238085BB" w14:textId="2097CBB6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  <w:r w:rsidR="003109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                                                         -</w:t>
            </w:r>
          </w:p>
        </w:tc>
      </w:tr>
    </w:tbl>
    <w:p w:rsidRPr="00C94D36"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C94D36" w:rsidR="00AD6760" w:rsidTr="00E176AD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:rsidRPr="00C94D36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C94D36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C94D36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C94D36" w:rsidR="00AD6760" w:rsidTr="00E176AD" w14:paraId="6B577D84" w14:textId="77777777">
        <w:trPr>
          <w:trHeight w:val="310"/>
          <w:jc w:val="center"/>
        </w:trPr>
        <w:tc>
          <w:tcPr>
            <w:tcW w:w="850" w:type="dxa"/>
            <w:vAlign w:val="center"/>
          </w:tcPr>
          <w:p w:rsidRPr="00C94D36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:rsidRPr="00C94D36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94D3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94D36" w:rsidR="003109F9" w:rsidTr="00990938" w14:paraId="10F798F8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159B7493" w14:textId="77777777">
            <w:pPr>
              <w:pStyle w:val="TableParagraph"/>
              <w:rPr>
                <w:sz w:val="24"/>
                <w:szCs w:val="24"/>
              </w:rPr>
            </w:pPr>
            <w:r w:rsidRPr="003109F9">
              <w:rPr>
                <w:sz w:val="24"/>
                <w:szCs w:val="24"/>
                <w:lang w:val="en-US"/>
              </w:rPr>
              <w:t>Lecţie cu caracter organizatoric</w:t>
            </w:r>
          </w:p>
          <w:p w:rsidRPr="003109F9" w:rsidR="003109F9" w:rsidP="003109F9" w:rsidRDefault="003109F9" w14:paraId="33FD776F" w14:textId="07D3F74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(prezentarea cerinţelor disciplinei, prezentarea normelor privind protecţia muncii) 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091D6F" w14:paraId="1DDBB691" w14:textId="5FE6FB7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3109F9" w:rsidTr="00990938" w14:paraId="41A147A3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67CC1DCC" w14:textId="69C3453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Baschet.Volei (repetarea poziţiei fundamentale, a deplasării în teren, a paselor de sus cu două mâini şi a serviciului). Joc şcoală cu accent pe elementele învăţate.  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30975062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091D6F" w:rsidRDefault="003109F9" w14:paraId="034480E5" w14:textId="77777777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Fitnes.  Baschet. Joc şcoală cu accent pe elementele învăţate. Jocuri de mişcare.</w:t>
            </w:r>
          </w:p>
          <w:p w:rsidRPr="003109F9" w:rsidR="003109F9" w:rsidP="00091D6F" w:rsidRDefault="003109F9" w14:paraId="10FEC278" w14:textId="7611801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câmp.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8773775" w14:textId="25299D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58CF6DBE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5EBEC8A8" w14:textId="7B9A44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5824CB1E" w14:textId="5868A46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Fitnes.Baschet ( consolidarea principalelor elemente si procedee tehnice).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Dezvoltarea musculaturii abdomenului, spatelui şi braţelor.</w:t>
            </w:r>
            <w:r w:rsidR="00091D6F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câmp.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69121EE" w14:textId="1363DB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64E74640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28B1FA66" w14:textId="63E8E68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0455D1D0" w14:textId="79760F3A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(Dezvoltarea musculaturii abdominale, a spatelui, a membrelor superioare şi membrelor inferioare). </w:t>
            </w:r>
          </w:p>
          <w:p w:rsidRPr="003109F9" w:rsidR="003109F9" w:rsidP="003109F9" w:rsidRDefault="003109F9" w14:paraId="4EDFF5DE" w14:textId="5280284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</w:t>
            </w:r>
          </w:p>
        </w:tc>
        <w:tc>
          <w:tcPr>
            <w:tcW w:w="895" w:type="dxa"/>
          </w:tcPr>
          <w:p w:rsidRPr="00C94D36" w:rsidR="003109F9" w:rsidP="003109F9" w:rsidRDefault="00091D6F" w14:paraId="00E82530" w14:textId="407124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C94D36" w:rsidR="003109F9" w:rsidTr="00990938" w14:paraId="35C80DE4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177EFEB6" w14:textId="6B8280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="003109F9" w:rsidP="003109F9" w:rsidRDefault="003109F9" w14:paraId="67B1D710" w14:textId="77777777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 (Dezvoltarea musculaturii abdominale, a spatelui, a membrelor superioare şi membrelor inferioare).</w:t>
            </w:r>
          </w:p>
          <w:p w:rsidRPr="003109F9" w:rsidR="003109F9" w:rsidP="003109F9" w:rsidRDefault="003109F9" w14:paraId="7DFE5BEA" w14:textId="25090FDA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</w:t>
            </w:r>
          </w:p>
        </w:tc>
        <w:tc>
          <w:tcPr>
            <w:tcW w:w="895" w:type="dxa"/>
          </w:tcPr>
          <w:p w:rsidRPr="00C94D36" w:rsidR="003109F9" w:rsidP="003109F9" w:rsidRDefault="003109F9" w14:paraId="22190B02" w14:textId="785EB64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5550C1D7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496DC271" w14:textId="7CC774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12C93C13" w14:textId="3F1E49A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Testarea studenţilor. Analiza activităţii din sem. I</w:t>
            </w:r>
          </w:p>
        </w:tc>
        <w:tc>
          <w:tcPr>
            <w:tcW w:w="895" w:type="dxa"/>
          </w:tcPr>
          <w:p w:rsidRPr="00C94D36" w:rsidR="003109F9" w:rsidP="003109F9" w:rsidRDefault="00091D6F" w14:paraId="4D126245" w14:textId="1173A6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3109F9" w:rsidTr="00E176AD" w14:paraId="73EE7879" w14:textId="77777777">
        <w:trPr>
          <w:jc w:val="center"/>
        </w:trPr>
        <w:tc>
          <w:tcPr>
            <w:tcW w:w="850" w:type="dxa"/>
          </w:tcPr>
          <w:p w:rsidRPr="00C94D36" w:rsidR="003109F9" w:rsidP="003109F9" w:rsidRDefault="003109F9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:rsidRPr="00C94D36" w:rsidR="003109F9" w:rsidP="003109F9" w:rsidRDefault="003109F9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:rsidRPr="00C94D36" w:rsidR="003109F9" w:rsidP="003109F9" w:rsidRDefault="003109F9" w14:paraId="70BF3F5B" w14:textId="31B2F23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C94D36" w:rsidR="003109F9" w:rsidTr="00091D6F" w14:paraId="4A9FE7DB" w14:textId="77777777">
        <w:trPr>
          <w:trHeight w:val="2640"/>
          <w:jc w:val="center"/>
        </w:trPr>
        <w:tc>
          <w:tcPr>
            <w:tcW w:w="10485" w:type="dxa"/>
            <w:gridSpan w:val="3"/>
          </w:tcPr>
          <w:p w:rsidRPr="00703FDA" w:rsidR="003109F9" w:rsidP="003109F9" w:rsidRDefault="003109F9" w14:paraId="791C8A99" w14:textId="77777777">
            <w:pPr>
              <w:pStyle w:val="TableParagraph"/>
              <w:spacing w:line="230" w:lineRule="auto"/>
              <w:ind w:left="105" w:right="8757"/>
              <w:jc w:val="center"/>
              <w:rPr>
                <w:sz w:val="24"/>
                <w:szCs w:val="24"/>
              </w:rPr>
            </w:pPr>
            <w:r w:rsidRPr="00703FDA">
              <w:rPr>
                <w:sz w:val="24"/>
                <w:szCs w:val="24"/>
              </w:rPr>
              <w:t>Bibliografie</w:t>
            </w:r>
          </w:p>
          <w:p w:rsidRPr="00091D6F" w:rsidR="00091D6F" w:rsidP="00091D6F" w:rsidRDefault="00091D6F" w14:paraId="788FD9A4" w14:textId="5665628A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 xml:space="preserve">Albulescu, I. (2020). Instruirea bazată pe înțelegere. Cum îi sprijnim pe elevi să învețe eficient. București, Editura Didactica Publishing House. </w:t>
            </w:r>
          </w:p>
          <w:p w:rsidRPr="00091D6F" w:rsidR="00091D6F" w:rsidP="00091D6F" w:rsidRDefault="00091D6F" w14:paraId="4E005B75" w14:textId="7CBD579E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 xml:space="preserve">Albulescu, I. Catalano, H. (coord.) (2019). Sinteze de pedagogia învățământului preșcolar. București: Editura Didactica Publishing House. </w:t>
            </w:r>
          </w:p>
          <w:p w:rsidRPr="00091D6F" w:rsidR="003109F9" w:rsidP="00091D6F" w:rsidRDefault="00091D6F" w14:paraId="54BBFB2E" w14:textId="7F052D57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/>
                <w:sz w:val="12"/>
                <w:szCs w:val="12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>Albulescu, I. Catalano, H. (coord.) (2019). Sinteze de pedagogia învățământului primar. București: Editura Didactica Publishing House.</w:t>
            </w:r>
            <w:r w:rsidRPr="00091D6F">
              <w:rPr>
                <w:rFonts w:ascii="Times New Roman" w:hAnsi="Times New Roman"/>
                <w:b/>
                <w:sz w:val="12"/>
                <w:szCs w:val="12"/>
              </w:rPr>
              <w:t xml:space="preserve"> </w:t>
            </w:r>
          </w:p>
        </w:tc>
      </w:tr>
    </w:tbl>
    <w:p w:rsidRPr="00ED4AF1" w:rsidR="5B486057" w:rsidP="5B486057" w:rsidRDefault="5C9719EC" w14:paraId="7C8D70BF" w14:textId="5267E66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Pr="00C94D36" w:rsidR="002A0FC9" w:rsidTr="0066288F" w14:paraId="7D21E95E" w14:textId="77777777">
        <w:tc>
          <w:tcPr>
            <w:tcW w:w="2682" w:type="dxa"/>
          </w:tcPr>
          <w:p w:rsidRPr="00C94D36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C94D36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:rsidRPr="00C94D36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Pr="00C94D36"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:rsidRPr="00C94D36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Pr="00C94D36" w:rsidR="002A0FC9" w:rsidTr="0066288F" w14:paraId="74C75806" w14:textId="77777777">
        <w:trPr>
          <w:trHeight w:val="135"/>
        </w:trPr>
        <w:tc>
          <w:tcPr>
            <w:tcW w:w="2682" w:type="dxa"/>
          </w:tcPr>
          <w:p w:rsidRPr="00C94D36" w:rsidR="002A0FC9" w:rsidP="000B3BD0" w:rsidRDefault="002A0FC9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B9089D" w:rsidR="006E2D3A" w:rsidP="00B9089D" w:rsidRDefault="00B9089D" w14:paraId="1705B273" w14:textId="23A18F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12" w:type="dxa"/>
          </w:tcPr>
          <w:p w:rsidRPr="00B9089D" w:rsidR="002A0FC9" w:rsidP="00B9089D" w:rsidRDefault="00B9089D" w14:paraId="509BAC5C" w14:textId="08065DA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871" w:type="dxa"/>
          </w:tcPr>
          <w:p w:rsidRPr="00B9089D" w:rsidR="002A0FC9" w:rsidP="00B9089D" w:rsidRDefault="00B9089D" w14:paraId="7F30234E" w14:textId="774361D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Pr="00C94D36" w:rsidR="002A0FC9" w:rsidTr="0066288F" w14:paraId="0F7F8DD7" w14:textId="77777777">
        <w:trPr>
          <w:trHeight w:val="135"/>
        </w:trPr>
        <w:tc>
          <w:tcPr>
            <w:tcW w:w="2682" w:type="dxa"/>
          </w:tcPr>
          <w:p w:rsidRPr="00C94D36" w:rsidR="00FD0711" w:rsidP="000B3BD0" w:rsidRDefault="00FD0711" w14:paraId="5AF7BC1E" w14:textId="40AD1BF1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091D6F" w:rsidR="002A0FC9" w:rsidP="000B3BD0" w:rsidRDefault="00091D6F" w14:paraId="6CF8B18C" w14:textId="372808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Evaluare periodic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ă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a competen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ț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elor achizi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ț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ionate</w:t>
            </w:r>
          </w:p>
        </w:tc>
        <w:tc>
          <w:tcPr>
            <w:tcW w:w="2012" w:type="dxa"/>
          </w:tcPr>
          <w:p w:rsidR="00FD0711" w:rsidP="000B3BD0" w:rsidRDefault="00091D6F" w14:paraId="3E6DB082" w14:textId="7C06B0B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Prezen</w:t>
            </w:r>
            <w:r w:rsidR="00B9089D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</w:t>
            </w:r>
          </w:p>
          <w:p w:rsidRPr="00C94D36" w:rsidR="00091D6F" w:rsidP="000B3BD0" w:rsidRDefault="00091D6F" w14:paraId="1BC04238" w14:textId="348DC4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Evaluare finală</w:t>
            </w:r>
          </w:p>
        </w:tc>
        <w:tc>
          <w:tcPr>
            <w:tcW w:w="1871" w:type="dxa"/>
          </w:tcPr>
          <w:p w:rsidR="00FD0711" w:rsidP="000B3BD0" w:rsidRDefault="00091D6F" w14:paraId="42ADF5F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C94D36" w:rsidR="00801F5E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="00091D6F" w:rsidP="00091D6F" w:rsidRDefault="00091D6F" w14:paraId="17DB6B0A" w14:textId="1C41E91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Pr="00C94D36" w:rsidR="00091D6F" w:rsidP="000B3BD0" w:rsidRDefault="00091D6F" w14:paraId="39B929A6" w14:textId="151A786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FD0711" w:rsidTr="5B486057" w14:paraId="45DF9D34" w14:textId="77777777">
        <w:tc>
          <w:tcPr>
            <w:tcW w:w="10456" w:type="dxa"/>
            <w:gridSpan w:val="4"/>
          </w:tcPr>
          <w:p w:rsidRPr="00C94D36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C94D36" w:rsidR="00FD0711" w:rsidTr="5B486057" w14:paraId="61E018F6" w14:textId="77777777">
        <w:tc>
          <w:tcPr>
            <w:tcW w:w="10456" w:type="dxa"/>
            <w:gridSpan w:val="4"/>
          </w:tcPr>
          <w:p w:rsidRPr="00102049" w:rsidR="00FD0711" w:rsidP="00102049" w:rsidRDefault="00072B00" w14:paraId="0253BF57" w14:textId="588E3F1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Pr="00102049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Pr="00102049" w:rsid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3154F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50%</w:t>
            </w:r>
            <w:r w:rsidRPr="003226CD">
              <w:rPr>
                <w:rFonts w:ascii="Times New Roman" w:hAnsi="Times New Roman"/>
                <w:color w:val="EE0000"/>
                <w:sz w:val="24"/>
                <w:szCs w:val="24"/>
              </w:rPr>
              <w:t xml:space="preserve">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din punctajul total</w:t>
            </w:r>
            <w:r w:rsidRPr="00102049" w:rsidR="00F054FF">
              <w:rPr>
                <w:rFonts w:ascii="Times New Roman" w:hAnsi="Times New Roman"/>
                <w:sz w:val="24"/>
                <w:szCs w:val="24"/>
              </w:rPr>
              <w:t>.</w:t>
            </w:r>
            <w:r w:rsidRPr="00102049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ED4AF1" w:rsidR="003154FD" w:rsidP="00E176AD" w:rsidRDefault="003154FD" w14:paraId="6E300F08" w14:textId="6E0F0D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Pr="00C94D36" w:rsidR="00072B00" w:rsidTr="003075CA" w14:paraId="78BF18FD" w14:textId="77777777">
        <w:tc>
          <w:tcPr>
            <w:tcW w:w="2207" w:type="dxa"/>
          </w:tcPr>
          <w:p w:rsidRPr="00C94D36"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Pr="00C94D36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3154FD" w14:paraId="5F83081C" w14:textId="257E513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Pr="00C94D36"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C94D36" w:rsidR="003C6DC8" w:rsidP="000B3BD0" w:rsidRDefault="008739AC" w14:paraId="40DB0ACA" w14:textId="20CB741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</w:tc>
        <w:tc>
          <w:tcPr>
            <w:tcW w:w="3982" w:type="dxa"/>
          </w:tcPr>
          <w:p w:rsidR="00CA42A4" w:rsidP="000B3BD0" w:rsidRDefault="00072B00" w14:paraId="7FA2584D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072B00" w:rsidP="000B3BD0" w:rsidRDefault="008739AC" w14:paraId="5D670ACD" w14:textId="62BA8DA6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  <w:p w:rsidRPr="00C94D36" w:rsidR="003C6DC8" w:rsidP="000B3BD0" w:rsidRDefault="003C6DC8" w14:paraId="2E39C173" w14:textId="63ECBF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6FD081A3" w14:textId="77777777">
        <w:tc>
          <w:tcPr>
            <w:tcW w:w="2207" w:type="dxa"/>
          </w:tcPr>
          <w:p w:rsidRPr="00C94D36"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Pr="00C94D36" w:rsidR="00072B00" w:rsidP="000B3BD0" w:rsidRDefault="00072B00" w14:paraId="32CE3FC6" w14:textId="0EDDB01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Pr="00C94D36" w:rsidR="00072B00" w:rsidP="000B3BD0" w:rsidRDefault="00072B00" w14:paraId="2D7154D7" w14:textId="5815D89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70CCFEEC" w14:textId="77777777">
        <w:tc>
          <w:tcPr>
            <w:tcW w:w="2207" w:type="dxa"/>
          </w:tcPr>
          <w:p w:rsidRPr="00C94D36"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Pr="00C94D36"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Pr="00C94D36"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39AA7B7F" w14:textId="77777777">
        <w:tc>
          <w:tcPr>
            <w:tcW w:w="2207" w:type="dxa"/>
          </w:tcPr>
          <w:p w:rsidRPr="00C94D36"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3154FD" w14:paraId="562E954C" w14:textId="58A71A6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Pr="00C94D36"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C94D36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Pr="00C94D36"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Pr="00C94D36"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BA0EDC" w14:paraId="6A42378F" w14:textId="77777777">
        <w:tc>
          <w:tcPr>
            <w:tcW w:w="2207" w:type="dxa"/>
          </w:tcPr>
          <w:p w:rsidRPr="00C94D36"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Pr="00C94D36"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3075CA" w:rsidTr="003075CA" w14:paraId="6FD71419" w14:textId="77777777">
        <w:tc>
          <w:tcPr>
            <w:tcW w:w="2207" w:type="dxa"/>
          </w:tcPr>
          <w:p w:rsidRPr="00C94D36"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Pr="00C94D36" w:rsidR="00E176AD" w:rsidP="000B3BD0" w:rsidRDefault="003154FD" w14:paraId="5701BB39" w14:textId="2D3DA8F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Pr="00C94D36"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Pr="00C94D36"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Pr="00C94D36"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C94D36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C94D36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401091" w:rsidP="006B0230" w:rsidRDefault="00401091" w14:paraId="4A211B10" w14:textId="77777777">
      <w:pPr>
        <w:spacing w:after="0" w:line="240" w:lineRule="auto"/>
      </w:pPr>
      <w:r>
        <w:separator/>
      </w:r>
    </w:p>
  </w:endnote>
  <w:endnote w:type="continuationSeparator" w:id="0">
    <w:p w:rsidR="00401091" w:rsidP="006B0230" w:rsidRDefault="00401091" w14:paraId="7BF719D9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401091" w:rsidP="006B0230" w:rsidRDefault="00401091" w14:paraId="3F242A06" w14:textId="77777777">
      <w:pPr>
        <w:spacing w:after="0" w:line="240" w:lineRule="auto"/>
      </w:pPr>
      <w:r>
        <w:separator/>
      </w:r>
    </w:p>
  </w:footnote>
  <w:footnote w:type="continuationSeparator" w:id="0">
    <w:p w:rsidR="00401091" w:rsidP="006B0230" w:rsidRDefault="00401091" w14:paraId="15CDED2C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26E2FC9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81460FE"/>
    <w:multiLevelType w:val="hybridMultilevel"/>
    <w:tmpl w:val="95DA508E"/>
    <w:lvl w:ilvl="0" w:tplc="E3EA0B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930825"/>
    <w:multiLevelType w:val="hybridMultilevel"/>
    <w:tmpl w:val="78D283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AAB0EB4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0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32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398793447">
    <w:abstractNumId w:val="0"/>
  </w:num>
  <w:num w:numId="2" w16cid:durableId="1314993467">
    <w:abstractNumId w:val="18"/>
  </w:num>
  <w:num w:numId="3" w16cid:durableId="258608419">
    <w:abstractNumId w:val="15"/>
  </w:num>
  <w:num w:numId="4" w16cid:durableId="824277224">
    <w:abstractNumId w:val="26"/>
  </w:num>
  <w:num w:numId="5" w16cid:durableId="1395470212">
    <w:abstractNumId w:val="20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6"/>
  </w:num>
  <w:num w:numId="9" w16cid:durableId="1415782996">
    <w:abstractNumId w:val="33"/>
  </w:num>
  <w:num w:numId="10" w16cid:durableId="115563253">
    <w:abstractNumId w:val="17"/>
  </w:num>
  <w:num w:numId="11" w16cid:durableId="1712412863">
    <w:abstractNumId w:val="5"/>
  </w:num>
  <w:num w:numId="12" w16cid:durableId="684669261">
    <w:abstractNumId w:val="29"/>
  </w:num>
  <w:num w:numId="13" w16cid:durableId="589778944">
    <w:abstractNumId w:val="22"/>
  </w:num>
  <w:num w:numId="14" w16cid:durableId="283855198">
    <w:abstractNumId w:val="24"/>
  </w:num>
  <w:num w:numId="15" w16cid:durableId="727650862">
    <w:abstractNumId w:val="23"/>
  </w:num>
  <w:num w:numId="16" w16cid:durableId="1808426706">
    <w:abstractNumId w:val="13"/>
  </w:num>
  <w:num w:numId="17" w16cid:durableId="582108211">
    <w:abstractNumId w:val="2"/>
  </w:num>
  <w:num w:numId="18" w16cid:durableId="471601454">
    <w:abstractNumId w:val="28"/>
  </w:num>
  <w:num w:numId="19" w16cid:durableId="222521144">
    <w:abstractNumId w:val="14"/>
  </w:num>
  <w:num w:numId="20" w16cid:durableId="1666738476">
    <w:abstractNumId w:val="30"/>
  </w:num>
  <w:num w:numId="21" w16cid:durableId="772676043">
    <w:abstractNumId w:val="7"/>
  </w:num>
  <w:num w:numId="22" w16cid:durableId="661348124">
    <w:abstractNumId w:val="34"/>
  </w:num>
  <w:num w:numId="23" w16cid:durableId="1415277359">
    <w:abstractNumId w:val="11"/>
  </w:num>
  <w:num w:numId="24" w16cid:durableId="2052487911">
    <w:abstractNumId w:val="32"/>
  </w:num>
  <w:num w:numId="25" w16cid:durableId="2047215338">
    <w:abstractNumId w:val="31"/>
  </w:num>
  <w:num w:numId="26" w16cid:durableId="2137720330">
    <w:abstractNumId w:val="25"/>
  </w:num>
  <w:num w:numId="27" w16cid:durableId="172377240">
    <w:abstractNumId w:val="21"/>
  </w:num>
  <w:num w:numId="28" w16cid:durableId="1294556704">
    <w:abstractNumId w:val="19"/>
  </w:num>
  <w:num w:numId="29" w16cid:durableId="1013268529">
    <w:abstractNumId w:val="27"/>
  </w:num>
  <w:num w:numId="30" w16cid:durableId="204948245">
    <w:abstractNumId w:val="10"/>
  </w:num>
  <w:num w:numId="31" w16cid:durableId="841503981">
    <w:abstractNumId w:val="4"/>
  </w:num>
  <w:num w:numId="32" w16cid:durableId="1318267538">
    <w:abstractNumId w:val="9"/>
  </w:num>
  <w:num w:numId="33" w16cid:durableId="1863012912">
    <w:abstractNumId w:val="6"/>
  </w:num>
  <w:num w:numId="34" w16cid:durableId="930745354">
    <w:abstractNumId w:val="12"/>
  </w:num>
  <w:num w:numId="35" w16cid:durableId="19111694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7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37920"/>
    <w:rsid w:val="0004281E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1D6F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05584"/>
    <w:rsid w:val="001104F4"/>
    <w:rsid w:val="001177E6"/>
    <w:rsid w:val="00121DA7"/>
    <w:rsid w:val="0013016E"/>
    <w:rsid w:val="001317BB"/>
    <w:rsid w:val="0013302B"/>
    <w:rsid w:val="00136B06"/>
    <w:rsid w:val="00140EB3"/>
    <w:rsid w:val="00155123"/>
    <w:rsid w:val="00161CC5"/>
    <w:rsid w:val="00170B56"/>
    <w:rsid w:val="001753C3"/>
    <w:rsid w:val="00176050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B7517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2A12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75CA"/>
    <w:rsid w:val="003109F9"/>
    <w:rsid w:val="003154FD"/>
    <w:rsid w:val="003226CD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80BD3"/>
    <w:rsid w:val="003A44E3"/>
    <w:rsid w:val="003B55E2"/>
    <w:rsid w:val="003B5A02"/>
    <w:rsid w:val="003B7974"/>
    <w:rsid w:val="003C430C"/>
    <w:rsid w:val="003C6DC8"/>
    <w:rsid w:val="003D0D85"/>
    <w:rsid w:val="003D1D3B"/>
    <w:rsid w:val="003D5210"/>
    <w:rsid w:val="003E4A22"/>
    <w:rsid w:val="003E72A5"/>
    <w:rsid w:val="003E7F77"/>
    <w:rsid w:val="003F1F3C"/>
    <w:rsid w:val="003F253C"/>
    <w:rsid w:val="003F49D3"/>
    <w:rsid w:val="00401091"/>
    <w:rsid w:val="00405D76"/>
    <w:rsid w:val="00411040"/>
    <w:rsid w:val="00414517"/>
    <w:rsid w:val="0042161F"/>
    <w:rsid w:val="00426218"/>
    <w:rsid w:val="0043585E"/>
    <w:rsid w:val="00436AD6"/>
    <w:rsid w:val="00450A21"/>
    <w:rsid w:val="00452655"/>
    <w:rsid w:val="00453037"/>
    <w:rsid w:val="004662C2"/>
    <w:rsid w:val="004671D0"/>
    <w:rsid w:val="00473190"/>
    <w:rsid w:val="00475A89"/>
    <w:rsid w:val="004924E0"/>
    <w:rsid w:val="00496B3A"/>
    <w:rsid w:val="004971AD"/>
    <w:rsid w:val="00497817"/>
    <w:rsid w:val="004A05A3"/>
    <w:rsid w:val="004A2EBF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2C98"/>
    <w:rsid w:val="0050375A"/>
    <w:rsid w:val="005164D5"/>
    <w:rsid w:val="00530A49"/>
    <w:rsid w:val="00532F3D"/>
    <w:rsid w:val="00533EB9"/>
    <w:rsid w:val="00536B72"/>
    <w:rsid w:val="00563549"/>
    <w:rsid w:val="00576EC0"/>
    <w:rsid w:val="00577372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D5E8C"/>
    <w:rsid w:val="005E0B8F"/>
    <w:rsid w:val="005E20A7"/>
    <w:rsid w:val="005F43F4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3677"/>
    <w:rsid w:val="006743B2"/>
    <w:rsid w:val="00681037"/>
    <w:rsid w:val="006870FE"/>
    <w:rsid w:val="00690032"/>
    <w:rsid w:val="00696A5C"/>
    <w:rsid w:val="006A175C"/>
    <w:rsid w:val="006A42BB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3FDA"/>
    <w:rsid w:val="00704B23"/>
    <w:rsid w:val="00706197"/>
    <w:rsid w:val="007122B4"/>
    <w:rsid w:val="007209ED"/>
    <w:rsid w:val="00723DB0"/>
    <w:rsid w:val="00730CEE"/>
    <w:rsid w:val="00733BD4"/>
    <w:rsid w:val="00734E11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1F5E"/>
    <w:rsid w:val="008027E9"/>
    <w:rsid w:val="008043E3"/>
    <w:rsid w:val="00804A3A"/>
    <w:rsid w:val="008061BA"/>
    <w:rsid w:val="00811492"/>
    <w:rsid w:val="00816871"/>
    <w:rsid w:val="00816B11"/>
    <w:rsid w:val="00816EC6"/>
    <w:rsid w:val="00817309"/>
    <w:rsid w:val="008264F3"/>
    <w:rsid w:val="00827BE0"/>
    <w:rsid w:val="0083153A"/>
    <w:rsid w:val="008326E0"/>
    <w:rsid w:val="0083335E"/>
    <w:rsid w:val="00835EAD"/>
    <w:rsid w:val="008421F0"/>
    <w:rsid w:val="00842472"/>
    <w:rsid w:val="00850EF4"/>
    <w:rsid w:val="00853A0A"/>
    <w:rsid w:val="00854611"/>
    <w:rsid w:val="00856791"/>
    <w:rsid w:val="00860132"/>
    <w:rsid w:val="00861CAE"/>
    <w:rsid w:val="00867256"/>
    <w:rsid w:val="008712DB"/>
    <w:rsid w:val="008739AC"/>
    <w:rsid w:val="00873DD5"/>
    <w:rsid w:val="00874555"/>
    <w:rsid w:val="00874728"/>
    <w:rsid w:val="00880A77"/>
    <w:rsid w:val="00881875"/>
    <w:rsid w:val="008834CF"/>
    <w:rsid w:val="00884244"/>
    <w:rsid w:val="0089259B"/>
    <w:rsid w:val="00894098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46FC"/>
    <w:rsid w:val="00916D13"/>
    <w:rsid w:val="00924485"/>
    <w:rsid w:val="00925E06"/>
    <w:rsid w:val="00926C0E"/>
    <w:rsid w:val="00930CE9"/>
    <w:rsid w:val="00943562"/>
    <w:rsid w:val="0094747F"/>
    <w:rsid w:val="0095125E"/>
    <w:rsid w:val="00956293"/>
    <w:rsid w:val="00962A3E"/>
    <w:rsid w:val="00964386"/>
    <w:rsid w:val="009739F4"/>
    <w:rsid w:val="00975323"/>
    <w:rsid w:val="00987DA3"/>
    <w:rsid w:val="00994E0F"/>
    <w:rsid w:val="009A162C"/>
    <w:rsid w:val="009A58BE"/>
    <w:rsid w:val="009A64D0"/>
    <w:rsid w:val="009B0688"/>
    <w:rsid w:val="009B29B1"/>
    <w:rsid w:val="009B41BD"/>
    <w:rsid w:val="009B449A"/>
    <w:rsid w:val="009B751A"/>
    <w:rsid w:val="009C1184"/>
    <w:rsid w:val="009C6E3E"/>
    <w:rsid w:val="009C6F88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96A"/>
    <w:rsid w:val="00AB36EF"/>
    <w:rsid w:val="00AB4BB4"/>
    <w:rsid w:val="00AB549C"/>
    <w:rsid w:val="00AB55FE"/>
    <w:rsid w:val="00AD46A4"/>
    <w:rsid w:val="00AD48B4"/>
    <w:rsid w:val="00AD6760"/>
    <w:rsid w:val="00AE0EFD"/>
    <w:rsid w:val="00B13421"/>
    <w:rsid w:val="00B33D7D"/>
    <w:rsid w:val="00B4310F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089D"/>
    <w:rsid w:val="00B91DB1"/>
    <w:rsid w:val="00B923D7"/>
    <w:rsid w:val="00B94A6D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36D6"/>
    <w:rsid w:val="00C10F33"/>
    <w:rsid w:val="00C116E4"/>
    <w:rsid w:val="00C1183D"/>
    <w:rsid w:val="00C12C0C"/>
    <w:rsid w:val="00C14143"/>
    <w:rsid w:val="00C1599F"/>
    <w:rsid w:val="00C176B6"/>
    <w:rsid w:val="00C2419B"/>
    <w:rsid w:val="00C26673"/>
    <w:rsid w:val="00C33B75"/>
    <w:rsid w:val="00C36E73"/>
    <w:rsid w:val="00C37AFA"/>
    <w:rsid w:val="00C411A2"/>
    <w:rsid w:val="00C41FBB"/>
    <w:rsid w:val="00C424BD"/>
    <w:rsid w:val="00C62788"/>
    <w:rsid w:val="00C62D93"/>
    <w:rsid w:val="00C766FA"/>
    <w:rsid w:val="00C83775"/>
    <w:rsid w:val="00C85AC1"/>
    <w:rsid w:val="00C94D36"/>
    <w:rsid w:val="00C94EC7"/>
    <w:rsid w:val="00CA2643"/>
    <w:rsid w:val="00CA42A4"/>
    <w:rsid w:val="00CA4954"/>
    <w:rsid w:val="00CA7575"/>
    <w:rsid w:val="00CB3424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9E9"/>
    <w:rsid w:val="00CE6B0C"/>
    <w:rsid w:val="00CE71E1"/>
    <w:rsid w:val="00CF1D5B"/>
    <w:rsid w:val="00CF4EDC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299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C7D24"/>
    <w:rsid w:val="00DD2B25"/>
    <w:rsid w:val="00DD532D"/>
    <w:rsid w:val="00DD54E6"/>
    <w:rsid w:val="00DE37CD"/>
    <w:rsid w:val="00DE3F01"/>
    <w:rsid w:val="00DF11DA"/>
    <w:rsid w:val="00DF2EBE"/>
    <w:rsid w:val="00DF4054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2432A"/>
    <w:rsid w:val="00E26AB6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314E"/>
    <w:rsid w:val="00EC4964"/>
    <w:rsid w:val="00ED4AF1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467C3"/>
    <w:rsid w:val="00F50D8A"/>
    <w:rsid w:val="00F51B11"/>
    <w:rsid w:val="00F52A7A"/>
    <w:rsid w:val="00F56343"/>
    <w:rsid w:val="00F60150"/>
    <w:rsid w:val="00F65643"/>
    <w:rsid w:val="00F74C37"/>
    <w:rsid w:val="00F768FE"/>
    <w:rsid w:val="00F77194"/>
    <w:rsid w:val="00F90C98"/>
    <w:rsid w:val="00F95BFD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2638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9E34873"/>
    <w:rsid w:val="0CCE3A71"/>
    <w:rsid w:val="0DA33D69"/>
    <w:rsid w:val="136E1F19"/>
    <w:rsid w:val="16A1BC96"/>
    <w:rsid w:val="1B82A3CE"/>
    <w:rsid w:val="242D7360"/>
    <w:rsid w:val="28148D61"/>
    <w:rsid w:val="2840BB8D"/>
    <w:rsid w:val="284C871F"/>
    <w:rsid w:val="2A03914C"/>
    <w:rsid w:val="2FDF737F"/>
    <w:rsid w:val="36B2278C"/>
    <w:rsid w:val="49E571EF"/>
    <w:rsid w:val="4BD8B937"/>
    <w:rsid w:val="4EE7A24C"/>
    <w:rsid w:val="5209D267"/>
    <w:rsid w:val="52350220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styleId="NoSpacingChar" w:customStyle="1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styleId="normaltextrun" w:customStyle="1">
    <w:name w:val="normaltextrun"/>
    <w:basedOn w:val="DefaultParagraphFont"/>
    <w:rsid w:val="00CF1D5B"/>
  </w:style>
  <w:style w:type="character" w:styleId="eop" w:customStyle="1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styleId="TableParagraph" w:customStyle="1">
    <w:name w:val="Table Paragraph"/>
    <w:basedOn w:val="Normal"/>
    <w:uiPriority w:val="1"/>
    <w:qFormat/>
    <w:rsid w:val="00703FDA"/>
    <w:pPr>
      <w:widowControl w:val="0"/>
      <w:autoSpaceDE w:val="0"/>
      <w:autoSpaceDN w:val="0"/>
      <w:spacing w:after="0" w:line="240" w:lineRule="auto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1C6C8E5-A3F2-45A4-800F-05EB8DC01B6F}"/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MARIA-MAGDALENA STAN (139054)</dc:creator>
  <lastModifiedBy>AURELIA-MADALINA TIBRIAN (139076)</lastModifiedBy>
  <revision>5</revision>
  <dcterms:created xsi:type="dcterms:W3CDTF">2025-09-25T19:07:00.0000000Z</dcterms:created>
  <dcterms:modified xsi:type="dcterms:W3CDTF">2025-11-01T06:46:15.6866769Z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